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D5B" w:rsidRDefault="00830229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  <w:r>
        <w:rPr>
          <w:rFonts w:ascii="Times New Roman" w:eastAsia="MS Mincho" w:hAnsi="Times New Roman"/>
          <w:sz w:val="28"/>
          <w:szCs w:val="28"/>
          <w:lang w:eastAsia="ru-RU"/>
        </w:rPr>
        <w:t xml:space="preserve">      </w:t>
      </w:r>
      <w:r w:rsidR="00CC5D5B">
        <w:rPr>
          <w:rFonts w:ascii="Times New Roman" w:eastAsia="MS Mincho" w:hAnsi="Times New Roman"/>
          <w:sz w:val="28"/>
          <w:szCs w:val="28"/>
          <w:lang w:eastAsia="ru-RU"/>
        </w:rPr>
        <w:t>ПРИЛОЖЕНИЕ</w:t>
      </w:r>
    </w:p>
    <w:p w:rsidR="00CC5D5B" w:rsidRDefault="00CC5D5B" w:rsidP="00CC5D5B">
      <w:pPr>
        <w:spacing w:after="0" w:line="240" w:lineRule="auto"/>
        <w:ind w:left="4820"/>
        <w:jc w:val="center"/>
        <w:outlineLvl w:val="0"/>
        <w:rPr>
          <w:rFonts w:ascii="Times New Roman" w:eastAsia="MS Mincho" w:hAnsi="Times New Roman"/>
          <w:sz w:val="28"/>
          <w:szCs w:val="28"/>
          <w:lang w:eastAsia="ru-RU"/>
        </w:rPr>
      </w:pPr>
    </w:p>
    <w:p w:rsidR="00CC5D5B" w:rsidRDefault="00CC5D5B" w:rsidP="00CC5D5B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CC5D5B" w:rsidRDefault="00CC5D5B" w:rsidP="00830229">
      <w:pPr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рации Брюховецкого сельского поселения Брюховецкого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>а</w:t>
      </w:r>
    </w:p>
    <w:p w:rsidR="00CC5D5B" w:rsidRPr="009D7588" w:rsidRDefault="00CC5D5B" w:rsidP="00CC5D5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="0083022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D7588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DF4332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D7588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CC5D5B" w:rsidRDefault="00CC5D5B" w:rsidP="00CC5D5B">
      <w:pPr>
        <w:spacing w:after="0" w:line="240" w:lineRule="auto"/>
        <w:ind w:left="4956"/>
        <w:jc w:val="center"/>
        <w:rPr>
          <w:rFonts w:ascii="Times New Roman" w:hAnsi="Times New Roman"/>
          <w:sz w:val="28"/>
        </w:rPr>
      </w:pPr>
    </w:p>
    <w:p w:rsidR="00CC5D5B" w:rsidRDefault="00CC5D5B" w:rsidP="00830229">
      <w:pPr>
        <w:spacing w:after="0" w:line="240" w:lineRule="auto"/>
        <w:rPr>
          <w:rFonts w:ascii="Times New Roman" w:hAnsi="Times New Roman"/>
          <w:sz w:val="28"/>
        </w:rPr>
      </w:pPr>
    </w:p>
    <w:p w:rsidR="00830229" w:rsidRDefault="00830229" w:rsidP="0083022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D7588" w:rsidRP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ПОЛОЖЕНИЕ</w:t>
      </w:r>
    </w:p>
    <w:p w:rsidR="009D7588" w:rsidRP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порядке и условиях предоставления ежегодного </w:t>
      </w:r>
    </w:p>
    <w:p w:rsidR="009D7588" w:rsidRP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дополнительного оплачиваемого отпуска </w:t>
      </w:r>
      <w:proofErr w:type="gramStart"/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муниципальным</w:t>
      </w:r>
      <w:proofErr w:type="gramEnd"/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D7588" w:rsidRP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служащим администр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ации Брюховецкого сельского поселения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Брюховецкого района</w:t>
      </w:r>
      <w:r w:rsidRPr="009D758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 особые условия службы</w:t>
      </w:r>
    </w:p>
    <w:p w:rsidR="009D7588" w:rsidRP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9D7588" w:rsidRDefault="009D7588" w:rsidP="009D7588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9D7588" w:rsidRDefault="009D7588" w:rsidP="009D7588">
      <w:pPr>
        <w:spacing w:after="0" w:line="240" w:lineRule="auto"/>
        <w:ind w:firstLine="709"/>
        <w:jc w:val="both"/>
        <w:rPr>
          <w:rFonts w:ascii="Times New Roman" w:eastAsia="DejaVu Sans" w:hAnsi="Times New Roman"/>
          <w:color w:val="000000"/>
          <w:sz w:val="28"/>
          <w:szCs w:val="28"/>
          <w:lang w:eastAsia="ru-RU"/>
        </w:rPr>
      </w:pPr>
    </w:p>
    <w:p w:rsidR="009D7588" w:rsidRPr="000E0386" w:rsidRDefault="009D7588" w:rsidP="009D7588">
      <w:pPr>
        <w:spacing w:after="0" w:line="240" w:lineRule="auto"/>
        <w:ind w:firstLine="709"/>
        <w:jc w:val="both"/>
        <w:rPr>
          <w:rFonts w:ascii="Times New Roman" w:eastAsia="DejaVu Sans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DejaVu Sans" w:hAnsi="Times New Roman"/>
          <w:color w:val="000000"/>
          <w:sz w:val="28"/>
          <w:szCs w:val="28"/>
          <w:lang w:eastAsia="ru-RU"/>
        </w:rPr>
        <w:t xml:space="preserve">1. Настоящее Положение определяет порядок и условия предоставления муниципальным служащим администрации Брюховецкого сельского поселения Брюховецкого района (далее – муниципальные служащие) ежегодного дополнительного оплачиваемого 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отпуск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за особые условия службы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(далее - дополнительный отпуск)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ополнительный отпуск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служащим 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предоставляется в соответствии с замещаемой должностью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службы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, продолжительностью: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, занимающи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главную должность муниципальной службы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дней;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, занимающи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 ведущую должность муниципальной службы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дней;</w:t>
      </w:r>
    </w:p>
    <w:p w:rsidR="009D7588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2F3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служащим, занимающим  старшую должность муниципальной службы - 4 </w:t>
      </w:r>
      <w:proofErr w:type="gramStart"/>
      <w:r w:rsidRPr="00FA2F36">
        <w:rPr>
          <w:rFonts w:ascii="Times New Roman" w:eastAsia="Times New Roman" w:hAnsi="Times New Roman"/>
          <w:sz w:val="28"/>
          <w:szCs w:val="28"/>
          <w:lang w:eastAsia="ru-RU"/>
        </w:rPr>
        <w:t>календарных</w:t>
      </w:r>
      <w:proofErr w:type="gramEnd"/>
      <w:r w:rsidRPr="00FA2F36">
        <w:rPr>
          <w:rFonts w:ascii="Times New Roman" w:eastAsia="Times New Roman" w:hAnsi="Times New Roman"/>
          <w:sz w:val="28"/>
          <w:szCs w:val="28"/>
          <w:lang w:eastAsia="ru-RU"/>
        </w:rPr>
        <w:t xml:space="preserve"> дня;</w:t>
      </w:r>
      <w:r w:rsidRPr="00A45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7588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служащи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, занимающи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 младшую</w:t>
      </w:r>
      <w:r w:rsidRPr="00A45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должность </w:t>
      </w:r>
      <w:bookmarkStart w:id="0" w:name="_GoBack"/>
      <w:bookmarkEnd w:id="0"/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службы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календарных</w:t>
      </w:r>
      <w:proofErr w:type="gramEnd"/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45A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Право на дополнительный отпуск возникает у муниципального служа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щего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независимо от продолжительности работы в особых условиях службы.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Дополнительный отпуск, предоставляемый м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униципальным служащим 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 за работу в особых условиях службы, суммируется с ежегодным основным оплачиваемым отпуском, а также другими ежегодными дополнительными оплачиваемыми отпусками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служащего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9D7588" w:rsidRPr="000E0386" w:rsidRDefault="009D7588" w:rsidP="009D758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6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. 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дополнительных отпусков производится в пределах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ассигнований, предусмо</w:t>
      </w:r>
      <w:r w:rsidR="00942146">
        <w:rPr>
          <w:rFonts w:ascii="Times New Roman" w:eastAsia="Times New Roman" w:hAnsi="Times New Roman"/>
          <w:sz w:val="28"/>
          <w:szCs w:val="28"/>
          <w:lang w:eastAsia="ru-RU"/>
        </w:rPr>
        <w:t>тренных в бюджете Брюховецкого сельского поселения Брюховецкого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содержание органов местного самоуправления</w:t>
      </w:r>
      <w:r w:rsidRPr="000E038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1AEF" w:rsidRPr="007C4420" w:rsidRDefault="005B1AEF" w:rsidP="005B1AEF">
      <w:pPr>
        <w:ind w:firstLine="709"/>
        <w:rPr>
          <w:rFonts w:ascii="Times New Roman" w:hAnsi="Times New Roman"/>
          <w:sz w:val="28"/>
        </w:rPr>
      </w:pPr>
    </w:p>
    <w:p w:rsidR="00830229" w:rsidRDefault="00830229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30229" w:rsidRDefault="00830229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организационно – </w:t>
      </w:r>
      <w:proofErr w:type="gramStart"/>
      <w:r>
        <w:rPr>
          <w:rFonts w:ascii="Times New Roman" w:hAnsi="Times New Roman"/>
          <w:sz w:val="28"/>
        </w:rPr>
        <w:t>правового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830229" w:rsidRDefault="00830229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отдела администрации Брюховецкого</w:t>
      </w:r>
    </w:p>
    <w:p w:rsidR="00830229" w:rsidRDefault="00830229" w:rsidP="0083022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сельского поселения Брюховецкого района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О.В. </w:t>
      </w:r>
      <w:proofErr w:type="spellStart"/>
      <w:r>
        <w:rPr>
          <w:rFonts w:ascii="Times New Roman" w:hAnsi="Times New Roman"/>
          <w:sz w:val="28"/>
        </w:rPr>
        <w:t>Олейникова</w:t>
      </w:r>
      <w:proofErr w:type="spellEnd"/>
    </w:p>
    <w:sectPr w:rsidR="00830229" w:rsidSect="00830229">
      <w:headerReference w:type="default" r:id="rId8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7CB" w:rsidRDefault="001007CB" w:rsidP="00830229">
      <w:pPr>
        <w:spacing w:after="0" w:line="240" w:lineRule="auto"/>
      </w:pPr>
      <w:r>
        <w:separator/>
      </w:r>
    </w:p>
  </w:endnote>
  <w:endnote w:type="continuationSeparator" w:id="0">
    <w:p w:rsidR="001007CB" w:rsidRDefault="001007CB" w:rsidP="0083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jaVu Sans">
    <w:charset w:val="CC"/>
    <w:family w:val="swiss"/>
    <w:pitch w:val="variable"/>
    <w:sig w:usb0="E7000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7CB" w:rsidRDefault="001007CB" w:rsidP="00830229">
      <w:pPr>
        <w:spacing w:after="0" w:line="240" w:lineRule="auto"/>
      </w:pPr>
      <w:r>
        <w:separator/>
      </w:r>
    </w:p>
  </w:footnote>
  <w:footnote w:type="continuationSeparator" w:id="0">
    <w:p w:rsidR="001007CB" w:rsidRDefault="001007CB" w:rsidP="0083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401522"/>
      <w:docPartObj>
        <w:docPartGallery w:val="Page Numbers (Top of Page)"/>
        <w:docPartUnique/>
      </w:docPartObj>
    </w:sdtPr>
    <w:sdtEndPr/>
    <w:sdtContent>
      <w:p w:rsidR="00830229" w:rsidRDefault="008302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F36">
          <w:rPr>
            <w:noProof/>
          </w:rPr>
          <w:t>2</w:t>
        </w:r>
        <w:r>
          <w:fldChar w:fldCharType="end"/>
        </w:r>
      </w:p>
    </w:sdtContent>
  </w:sdt>
  <w:p w:rsidR="00830229" w:rsidRDefault="008302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E6"/>
    <w:rsid w:val="001007CB"/>
    <w:rsid w:val="00146CE3"/>
    <w:rsid w:val="00185EC5"/>
    <w:rsid w:val="001C4F8F"/>
    <w:rsid w:val="004E1005"/>
    <w:rsid w:val="005B1AEF"/>
    <w:rsid w:val="007001A0"/>
    <w:rsid w:val="0070298A"/>
    <w:rsid w:val="007C4420"/>
    <w:rsid w:val="00830229"/>
    <w:rsid w:val="00942146"/>
    <w:rsid w:val="009D7588"/>
    <w:rsid w:val="00A056BE"/>
    <w:rsid w:val="00A859D0"/>
    <w:rsid w:val="00AE7736"/>
    <w:rsid w:val="00B719BB"/>
    <w:rsid w:val="00C17124"/>
    <w:rsid w:val="00C42270"/>
    <w:rsid w:val="00C72C03"/>
    <w:rsid w:val="00CC5D5B"/>
    <w:rsid w:val="00CE0FCD"/>
    <w:rsid w:val="00DF4332"/>
    <w:rsid w:val="00F4304E"/>
    <w:rsid w:val="00F7753C"/>
    <w:rsid w:val="00FA2F36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22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30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229"/>
    <w:rPr>
      <w:rFonts w:ascii="Calibri" w:eastAsia="Calibri" w:hAnsi="Calibri" w:cs="Times New Roman"/>
    </w:rPr>
  </w:style>
  <w:style w:type="paragraph" w:customStyle="1" w:styleId="ConsPlusNormal">
    <w:name w:val="ConsPlusNormal"/>
    <w:rsid w:val="007C44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7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Алексеевна</dc:creator>
  <cp:keywords/>
  <dc:description/>
  <cp:lastModifiedBy>Валентина Алексеевна</cp:lastModifiedBy>
  <cp:revision>20</cp:revision>
  <cp:lastPrinted>2017-11-08T13:31:00Z</cp:lastPrinted>
  <dcterms:created xsi:type="dcterms:W3CDTF">2017-03-20T08:57:00Z</dcterms:created>
  <dcterms:modified xsi:type="dcterms:W3CDTF">2017-11-08T13:32:00Z</dcterms:modified>
</cp:coreProperties>
</file>